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Pr="00E95F68" w:rsidRDefault="004B46E3" w:rsidP="005B731D">
      <w:pPr>
        <w:rPr>
          <w:rFonts w:cs="Times New Roman"/>
          <w:b/>
          <w:sz w:val="24"/>
          <w:szCs w:val="24"/>
          <w:lang w:val="kk-KZ"/>
        </w:rPr>
      </w:pPr>
    </w:p>
    <w:p w:rsidR="004B46E3" w:rsidRPr="00E95F68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>СӨ</w:t>
      </w:r>
      <w:r w:rsidR="004B46E3" w:rsidRPr="00E95F68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E95F68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E95F68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E95F68" w:rsidRPr="00E95F68" w:rsidTr="00404941">
        <w:trPr>
          <w:trHeight w:val="1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E95F68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E95F68" w:rsidRPr="00E95F68" w:rsidRDefault="00E95F68" w:rsidP="0040494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E95F68" w:rsidRPr="00E95F68" w:rsidTr="004049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95F68">
              <w:rPr>
                <w:rFonts w:eastAsia="宋体" w:cs="Times New Roman"/>
                <w:b/>
                <w:sz w:val="24"/>
                <w:szCs w:val="24"/>
                <w:lang w:eastAsia="zh-CN"/>
              </w:rPr>
              <w:t>哈萨克斯坦的地位置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E95F68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E95F68" w:rsidRPr="00E95F68" w:rsidTr="00E95F6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E95F6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8" w:rsidRPr="00E95F68" w:rsidRDefault="00E95F68" w:rsidP="00404941">
            <w:pPr>
              <w:rPr>
                <w:rFonts w:eastAsia="宋体" w:cs="Times New Roman"/>
                <w:b/>
                <w:sz w:val="24"/>
                <w:szCs w:val="24"/>
                <w:lang w:eastAsia="zh-CN"/>
              </w:rPr>
            </w:pPr>
            <w:r w:rsidRPr="00E95F68">
              <w:rPr>
                <w:rFonts w:eastAsia="宋体" w:cs="Times New Roman"/>
                <w:b/>
                <w:sz w:val="24"/>
                <w:szCs w:val="24"/>
                <w:lang w:eastAsia="zh-CN"/>
              </w:rPr>
              <w:t>中国人的礼仪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E95F68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95F68" w:rsidRPr="00E95F68" w:rsidRDefault="00E95F68" w:rsidP="00404941">
            <w:pPr>
              <w:jc w:val="both"/>
              <w:rPr>
                <w:rFonts w:cs="Times New Roman"/>
                <w:bCs/>
                <w:kern w:val="36"/>
                <w:sz w:val="24"/>
                <w:szCs w:val="24"/>
              </w:rPr>
            </w:pPr>
            <w:r w:rsidRPr="00E95F68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404941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E95F6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5</w:t>
            </w: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E95F68" w:rsidRPr="00E95F68" w:rsidTr="0040494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rPr>
                <w:rFonts w:eastAsia="宋体" w:cs="Times New Roman"/>
                <w:sz w:val="24"/>
                <w:szCs w:val="24"/>
              </w:rPr>
            </w:pPr>
            <w:r w:rsidRPr="00E95F68">
              <w:rPr>
                <w:rFonts w:eastAsia="宋体" w:cs="Times New Roman"/>
                <w:b/>
                <w:sz w:val="24"/>
                <w:szCs w:val="24"/>
                <w:lang w:eastAsia="zh-CN"/>
              </w:rPr>
              <w:t>我们怎么能保护环境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E95F68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95F68" w:rsidRPr="00E95F68" w:rsidRDefault="00E95F68" w:rsidP="00E95F68">
            <w:pPr>
              <w:jc w:val="both"/>
              <w:rPr>
                <w:rFonts w:cs="Times New Roman"/>
                <w:bCs/>
                <w:kern w:val="36"/>
                <w:sz w:val="24"/>
                <w:szCs w:val="24"/>
              </w:rPr>
            </w:pPr>
            <w:r w:rsidRPr="00E95F68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</w:p>
        </w:tc>
      </w:tr>
      <w:tr w:rsidR="00E95F68" w:rsidRPr="00E95F68" w:rsidTr="004049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E95F6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95F68">
              <w:rPr>
                <w:rFonts w:eastAsia="宋体" w:cs="Times New Roman"/>
                <w:b/>
                <w:sz w:val="24"/>
                <w:szCs w:val="24"/>
                <w:lang w:val="kk-KZ" w:eastAsia="zh-CN"/>
              </w:rPr>
              <w:t>我不能忘记的事情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E95F68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E95F68"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10</w:t>
            </w: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E95F68" w:rsidRPr="00E95F68" w:rsidTr="004049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8" w:rsidRPr="00E95F68" w:rsidRDefault="00E95F68" w:rsidP="00E95F68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95F68">
              <w:rPr>
                <w:rFonts w:eastAsia="宋体" w:cs="Times New Roman"/>
                <w:b/>
                <w:sz w:val="24"/>
                <w:szCs w:val="24"/>
                <w:lang w:eastAsia="zh-CN"/>
              </w:rPr>
              <w:t>孩子眼中的父母</w:t>
            </w:r>
            <w:r w:rsidRPr="00E95F68">
              <w:rPr>
                <w:rFonts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95F68">
              <w:rPr>
                <w:rFonts w:eastAsia="宋体" w:cs="Times New Roman"/>
                <w:b/>
                <w:sz w:val="24"/>
                <w:szCs w:val="24"/>
                <w:lang w:eastAsia="zh-CN"/>
              </w:rPr>
              <w:t>（父母和你的关系）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E95F68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95F68" w:rsidRPr="00E95F68" w:rsidRDefault="00E95F68" w:rsidP="00E95F68">
            <w:pPr>
              <w:jc w:val="both"/>
              <w:rPr>
                <w:rFonts w:cs="Times New Roman"/>
                <w:bCs/>
                <w:kern w:val="36"/>
                <w:sz w:val="24"/>
                <w:szCs w:val="24"/>
              </w:rPr>
            </w:pPr>
            <w:r w:rsidRPr="00E95F68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8" w:rsidRPr="00E95F68" w:rsidRDefault="00E95F68" w:rsidP="00E95F6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E95F6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12</w:t>
            </w: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  <w:tr w:rsidR="00E95F68" w:rsidRPr="00E95F68" w:rsidTr="004049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8" w:rsidRPr="00E95F68" w:rsidRDefault="00E95F68" w:rsidP="00E95F68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E95F6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8" w:rsidRPr="00E95F68" w:rsidRDefault="00E95F68" w:rsidP="00E95F68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95F68">
              <w:rPr>
                <w:rFonts w:eastAsia="宋体" w:cs="Times New Roman"/>
                <w:b/>
                <w:sz w:val="24"/>
                <w:szCs w:val="24"/>
                <w:lang w:eastAsia="zh-CN"/>
              </w:rPr>
              <w:t>我家乡的天气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8" w:rsidRPr="00E95F68" w:rsidRDefault="00E95F68" w:rsidP="00E95F68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E95F68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95F68" w:rsidRPr="00E95F68" w:rsidRDefault="00E95F68" w:rsidP="00E95F68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E95F68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8" w:rsidRPr="00E95F68" w:rsidRDefault="00E95F68" w:rsidP="00E95F6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E95F6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14</w:t>
            </w:r>
            <w:r w:rsidRPr="00E95F6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</w:tbl>
    <w:p w:rsidR="00E95F68" w:rsidRPr="00E95F68" w:rsidRDefault="00E95F68" w:rsidP="003C6E99">
      <w:pPr>
        <w:jc w:val="center"/>
        <w:rPr>
          <w:rFonts w:cs="Times New Roman"/>
          <w:b/>
          <w:sz w:val="24"/>
          <w:szCs w:val="24"/>
          <w:lang w:val="kk-KZ"/>
        </w:rPr>
      </w:pPr>
    </w:p>
    <w:p w:rsidR="003C6E99" w:rsidRPr="00E95F68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>«</w:t>
      </w:r>
      <w:r w:rsidR="00E95F68" w:rsidRPr="00E95F68">
        <w:rPr>
          <w:rFonts w:cs="Times New Roman"/>
          <w:b/>
          <w:bCs/>
          <w:sz w:val="24"/>
          <w:szCs w:val="24"/>
          <w:shd w:val="clear" w:color="auto" w:fill="FFFFFF"/>
          <w:lang w:val="kk-KZ"/>
        </w:rPr>
        <w:t>Шығыс тілінің практикалық курсы: тыңдалым</w:t>
      </w:r>
      <w:r w:rsidRPr="00E95F68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E95F68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E95F68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E95F68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8B3E41" w:rsidRDefault="004B46E3" w:rsidP="008B3E41">
      <w:pPr>
        <w:ind w:left="360"/>
        <w:rPr>
          <w:rFonts w:cs="Times New Roman" w:hint="eastAsia"/>
          <w:b/>
          <w:bCs/>
          <w:sz w:val="24"/>
          <w:szCs w:val="24"/>
          <w:lang w:val="kk-KZ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E95F6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E95F68" w:rsidRPr="00E95F68">
        <w:rPr>
          <w:rFonts w:eastAsia="宋体" w:cs="Times New Roman"/>
          <w:b/>
          <w:sz w:val="24"/>
          <w:szCs w:val="24"/>
          <w:lang w:val="kk-KZ" w:eastAsia="zh-CN"/>
        </w:rPr>
        <w:t>哈萨克斯坦的地位置</w:t>
      </w:r>
    </w:p>
    <w:p w:rsidR="004B46E3" w:rsidRPr="00E95F68" w:rsidRDefault="004B46E3" w:rsidP="00E95F68">
      <w:pPr>
        <w:ind w:left="360"/>
        <w:rPr>
          <w:rFonts w:eastAsiaTheme="minorEastAsia" w:cs="Times New Roman"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="00E95F68" w:rsidRPr="00E95F6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  <w:r w:rsidR="00E95F68" w:rsidRPr="00E95F68">
        <w:rPr>
          <w:rFonts w:cs="Times New Roman"/>
          <w:sz w:val="24"/>
          <w:szCs w:val="24"/>
          <w:lang w:val="kk-KZ"/>
        </w:rPr>
        <w:t xml:space="preserve"> Оқитын тілдегі дыбыстарды дұрыс айту</w:t>
      </w:r>
      <w:r w:rsidR="00E95F68" w:rsidRPr="00E95F68">
        <w:rPr>
          <w:rFonts w:eastAsiaTheme="minorEastAsia" w:cs="Times New Roman"/>
          <w:sz w:val="24"/>
          <w:szCs w:val="24"/>
          <w:lang w:val="kk-KZ" w:eastAsia="zh-CN"/>
        </w:rPr>
        <w:t>.</w:t>
      </w:r>
    </w:p>
    <w:p w:rsidR="004B46E3" w:rsidRPr="00E95F6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="00E95F68" w:rsidRPr="00E95F68">
        <w:rPr>
          <w:rFonts w:cs="Times New Roman"/>
          <w:sz w:val="24"/>
          <w:szCs w:val="24"/>
          <w:lang w:val="kk-KZ"/>
        </w:rPr>
        <w:t xml:space="preserve"> </w:t>
      </w:r>
      <w:r w:rsidR="00EA2E07" w:rsidRPr="00E95F68">
        <w:rPr>
          <w:rFonts w:cs="Times New Roman"/>
          <w:sz w:val="24"/>
          <w:szCs w:val="24"/>
          <w:lang w:val="kk-KZ"/>
        </w:rPr>
        <w:t xml:space="preserve">Ауызша </w:t>
      </w:r>
      <w:r w:rsidRPr="00E95F68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E95F6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E95F6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B46E3" w:rsidRPr="00E95F6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E95F68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E95F68" w:rsidRDefault="004B46E3" w:rsidP="00444F06">
      <w:pPr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95F68">
        <w:rPr>
          <w:rFonts w:cs="Times New Roman"/>
          <w:sz w:val="24"/>
          <w:szCs w:val="24"/>
          <w:lang w:val="kk-KZ"/>
        </w:rPr>
        <w:t xml:space="preserve"> </w:t>
      </w:r>
      <w:r w:rsidR="00444F06" w:rsidRPr="00E95F68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E95F68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E95F6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Әдебиет:</w:t>
      </w:r>
    </w:p>
    <w:p w:rsidR="00E95F68" w:rsidRPr="00E95F68" w:rsidRDefault="00E95F68" w:rsidP="00E95F68">
      <w:pPr>
        <w:numPr>
          <w:ilvl w:val="0"/>
          <w:numId w:val="1"/>
        </w:numPr>
        <w:suppressAutoHyphens/>
        <w:contextualSpacing/>
        <w:jc w:val="both"/>
        <w:rPr>
          <w:rFonts w:eastAsia="Calibri" w:cs="Times New Roman"/>
          <w:sz w:val="24"/>
          <w:szCs w:val="24"/>
          <w:lang w:val="kk-KZ" w:bidi="kok-IN"/>
        </w:rPr>
      </w:pPr>
      <w:r w:rsidRPr="00E95F68">
        <w:rPr>
          <w:rFonts w:eastAsia="Microsoft JhengHei" w:cs="Times New Roman"/>
          <w:sz w:val="24"/>
          <w:szCs w:val="24"/>
          <w:lang w:val="kk-KZ" w:bidi="kok-IN"/>
        </w:rPr>
        <w:t>发展汉语</w:t>
      </w:r>
      <w:r w:rsidRPr="00E95F68">
        <w:rPr>
          <w:rFonts w:eastAsia="Calibri" w:cs="Times New Roman"/>
          <w:sz w:val="24"/>
          <w:szCs w:val="24"/>
          <w:lang w:val="kk-KZ" w:bidi="kok-IN"/>
        </w:rPr>
        <w:t>.</w:t>
      </w:r>
      <w:r w:rsidRPr="00E95F68">
        <w:rPr>
          <w:rFonts w:eastAsia="MS Gothic" w:cs="Times New Roman"/>
          <w:sz w:val="24"/>
          <w:szCs w:val="24"/>
          <w:lang w:val="kk-KZ" w:bidi="kok-IN"/>
        </w:rPr>
        <w:t>初</w:t>
      </w:r>
      <w:r w:rsidRPr="00E95F68">
        <w:rPr>
          <w:rFonts w:eastAsia="Microsoft JhengHei" w:cs="Times New Roman"/>
          <w:sz w:val="24"/>
          <w:szCs w:val="24"/>
          <w:lang w:val="kk-KZ" w:bidi="kok-IN"/>
        </w:rPr>
        <w:t>级汉语</w:t>
      </w:r>
      <w:r w:rsidRPr="00E95F68">
        <w:rPr>
          <w:rFonts w:eastAsia="Calibri" w:cs="Times New Roman"/>
          <w:sz w:val="24"/>
          <w:szCs w:val="24"/>
          <w:lang w:val="kk-KZ" w:bidi="kok-IN"/>
        </w:rPr>
        <w:t xml:space="preserve"> (Fazhan hanyu. Chuji hanyu) </w:t>
      </w:r>
      <w:r w:rsidRPr="00E95F68">
        <w:rPr>
          <w:rFonts w:eastAsia="Calibri" w:cs="Times New Roman"/>
          <w:sz w:val="24"/>
          <w:szCs w:val="24"/>
          <w:lang w:val="kk-KZ"/>
        </w:rPr>
        <w:t xml:space="preserve">2-том Пекин, </w:t>
      </w:r>
      <w:r w:rsidRPr="00E95F68">
        <w:rPr>
          <w:rFonts w:eastAsia="Calibri" w:cs="Times New Roman"/>
          <w:sz w:val="24"/>
          <w:szCs w:val="24"/>
          <w:lang w:val="kk-KZ" w:bidi="kok-IN"/>
        </w:rPr>
        <w:t xml:space="preserve">2007 </w:t>
      </w:r>
      <w:r w:rsidRPr="00E95F68">
        <w:rPr>
          <w:rFonts w:eastAsia="MS Gothic" w:cs="Times New Roman"/>
          <w:sz w:val="24"/>
          <w:szCs w:val="24"/>
          <w:lang w:val="kk-KZ" w:bidi="kok-IN"/>
        </w:rPr>
        <w:t>年</w:t>
      </w:r>
      <w:r w:rsidRPr="00E95F68">
        <w:rPr>
          <w:rFonts w:eastAsia="Calibri" w:cs="Times New Roman"/>
          <w:sz w:val="24"/>
          <w:szCs w:val="24"/>
          <w:lang w:val="kk-KZ" w:bidi="kok-IN"/>
        </w:rPr>
        <w:t>.</w:t>
      </w:r>
    </w:p>
    <w:p w:rsidR="00E95F68" w:rsidRPr="00E95F68" w:rsidRDefault="00E95F68" w:rsidP="00E95F68">
      <w:pPr>
        <w:numPr>
          <w:ilvl w:val="0"/>
          <w:numId w:val="1"/>
        </w:numPr>
        <w:suppressAutoHyphens/>
        <w:contextualSpacing/>
        <w:jc w:val="both"/>
        <w:rPr>
          <w:rFonts w:eastAsia="Calibri" w:cs="Times New Roman"/>
          <w:sz w:val="24"/>
          <w:szCs w:val="24"/>
          <w:lang w:val="kk-KZ"/>
        </w:rPr>
      </w:pPr>
      <w:r w:rsidRPr="00E95F68">
        <w:rPr>
          <w:rFonts w:eastAsia="MS Gothic" w:cs="Times New Roman"/>
          <w:sz w:val="24"/>
          <w:szCs w:val="24"/>
          <w:lang w:val="kk-KZ" w:eastAsia="zh-CN" w:bidi="kok-IN"/>
        </w:rPr>
        <w:t>博雅</w:t>
      </w:r>
      <w:r w:rsidRPr="00E95F68">
        <w:rPr>
          <w:rFonts w:eastAsia="Microsoft JhengHei" w:cs="Times New Roman"/>
          <w:sz w:val="24"/>
          <w:szCs w:val="24"/>
          <w:lang w:val="kk-KZ" w:eastAsia="zh-CN" w:bidi="kok-IN"/>
        </w:rPr>
        <w:t>汉语</w:t>
      </w:r>
      <w:r w:rsidRPr="00E95F68">
        <w:rPr>
          <w:rFonts w:eastAsia="Calibri" w:cs="Times New Roman"/>
          <w:sz w:val="24"/>
          <w:szCs w:val="24"/>
          <w:lang w:val="kk-KZ" w:eastAsia="zh-CN" w:bidi="kok-IN"/>
        </w:rPr>
        <w:t xml:space="preserve">  (Boya hanyu) </w:t>
      </w:r>
      <w:r w:rsidRPr="00E95F68">
        <w:rPr>
          <w:rFonts w:eastAsia="Calibri" w:cs="Times New Roman"/>
          <w:sz w:val="24"/>
          <w:szCs w:val="24"/>
          <w:lang w:val="kk-KZ" w:eastAsia="zh-CN"/>
        </w:rPr>
        <w:t xml:space="preserve">2-том </w:t>
      </w:r>
      <w:r w:rsidRPr="00E95F68">
        <w:rPr>
          <w:rFonts w:eastAsia="MS Gothic" w:cs="Times New Roman"/>
          <w:sz w:val="24"/>
          <w:szCs w:val="24"/>
          <w:lang w:val="kk-KZ" w:eastAsia="zh-CN" w:bidi="kok-IN"/>
        </w:rPr>
        <w:t>李</w:t>
      </w:r>
      <w:r w:rsidRPr="00E95F68">
        <w:rPr>
          <w:rFonts w:eastAsia="Microsoft JhengHei" w:cs="Times New Roman"/>
          <w:sz w:val="24"/>
          <w:szCs w:val="24"/>
          <w:lang w:val="kk-KZ" w:eastAsia="zh-CN" w:bidi="kok-IN"/>
        </w:rPr>
        <w:t>晓琪，张明莹</w:t>
      </w:r>
      <w:r w:rsidRPr="00E95F68">
        <w:rPr>
          <w:rFonts w:eastAsia="Calibri" w:cs="Times New Roman"/>
          <w:sz w:val="24"/>
          <w:szCs w:val="24"/>
          <w:lang w:val="kk-KZ" w:eastAsia="zh-CN" w:bidi="kok-IN"/>
        </w:rPr>
        <w:t xml:space="preserve">. </w:t>
      </w:r>
      <w:r w:rsidRPr="00E95F68">
        <w:rPr>
          <w:rFonts w:eastAsia="Calibri" w:cs="Times New Roman"/>
          <w:sz w:val="24"/>
          <w:szCs w:val="24"/>
          <w:lang w:val="kk-KZ"/>
        </w:rPr>
        <w:t>Пекин, 2010.</w:t>
      </w:r>
    </w:p>
    <w:p w:rsidR="00E95F68" w:rsidRPr="00E95F68" w:rsidRDefault="00E95F68" w:rsidP="00E95F68">
      <w:pPr>
        <w:numPr>
          <w:ilvl w:val="0"/>
          <w:numId w:val="1"/>
        </w:numPr>
        <w:suppressAutoHyphens/>
        <w:contextualSpacing/>
        <w:jc w:val="both"/>
        <w:rPr>
          <w:rFonts w:eastAsia="Calibri" w:cs="Times New Roman"/>
          <w:sz w:val="24"/>
          <w:szCs w:val="24"/>
          <w:lang w:val="kk-KZ"/>
        </w:rPr>
      </w:pPr>
      <w:r w:rsidRPr="00E95F68">
        <w:rPr>
          <w:rFonts w:eastAsia="MS Gothic" w:cs="Times New Roman"/>
          <w:sz w:val="24"/>
          <w:szCs w:val="24"/>
          <w:lang w:val="kk-KZ"/>
        </w:rPr>
        <w:t>成功之路</w:t>
      </w:r>
      <w:r w:rsidRPr="00E95F68">
        <w:rPr>
          <w:rFonts w:eastAsia="Calibri" w:cs="Times New Roman"/>
          <w:sz w:val="24"/>
          <w:szCs w:val="24"/>
          <w:lang w:val="kk-KZ" w:bidi="kok-IN"/>
        </w:rPr>
        <w:t xml:space="preserve"> (Chenggong zhi lu) </w:t>
      </w:r>
      <w:r w:rsidRPr="00E95F68">
        <w:rPr>
          <w:rFonts w:eastAsia="Calibri" w:cs="Times New Roman"/>
          <w:sz w:val="24"/>
          <w:szCs w:val="24"/>
          <w:lang w:val="kk-KZ"/>
        </w:rPr>
        <w:t xml:space="preserve">3-том </w:t>
      </w:r>
      <w:r w:rsidRPr="00E95F68">
        <w:rPr>
          <w:rFonts w:eastAsia="MS Gothic" w:cs="Times New Roman"/>
          <w:sz w:val="24"/>
          <w:szCs w:val="24"/>
          <w:lang w:val="kk-KZ" w:bidi="kok-IN"/>
        </w:rPr>
        <w:t>北京</w:t>
      </w:r>
      <w:r w:rsidRPr="00E95F68">
        <w:rPr>
          <w:rFonts w:eastAsia="Microsoft JhengHei" w:cs="Times New Roman"/>
          <w:sz w:val="24"/>
          <w:szCs w:val="24"/>
          <w:lang w:val="kk-KZ" w:bidi="kok-IN"/>
        </w:rPr>
        <w:t>语言大学出版社</w:t>
      </w:r>
      <w:r w:rsidRPr="00E95F68">
        <w:rPr>
          <w:rFonts w:eastAsia="Calibri" w:cs="Times New Roman"/>
          <w:sz w:val="24"/>
          <w:szCs w:val="24"/>
          <w:lang w:val="kk-KZ" w:bidi="kok-IN"/>
        </w:rPr>
        <w:t>.</w:t>
      </w:r>
      <w:r w:rsidRPr="00E95F68">
        <w:rPr>
          <w:rFonts w:eastAsia="Calibri" w:cs="Times New Roman"/>
          <w:sz w:val="24"/>
          <w:szCs w:val="24"/>
          <w:lang w:val="kk-KZ"/>
        </w:rPr>
        <w:t xml:space="preserve"> Пекин, 2009.</w:t>
      </w:r>
    </w:p>
    <w:p w:rsidR="0005777E" w:rsidRPr="00E95F68" w:rsidRDefault="0005777E" w:rsidP="0005777E">
      <w:pPr>
        <w:rPr>
          <w:rFonts w:cs="Times New Roman"/>
          <w:b/>
          <w:sz w:val="24"/>
          <w:szCs w:val="24"/>
          <w:lang w:val="kk-KZ"/>
        </w:rPr>
      </w:pPr>
    </w:p>
    <w:p w:rsidR="00B20287" w:rsidRPr="00E95F68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E95F68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05777E" w:rsidRPr="00E95F68" w:rsidRDefault="004B46E3" w:rsidP="004B46E3">
      <w:pPr>
        <w:ind w:left="360"/>
        <w:rPr>
          <w:rFonts w:eastAsiaTheme="minorEastAsia" w:cs="Times New Roman"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E95F68" w:rsidRPr="00E95F68">
        <w:rPr>
          <w:rFonts w:eastAsia="宋体" w:cs="Times New Roman"/>
          <w:b/>
          <w:sz w:val="24"/>
          <w:szCs w:val="24"/>
          <w:lang w:eastAsia="zh-CN"/>
        </w:rPr>
        <w:t>我们怎么能保护环境</w:t>
      </w:r>
    </w:p>
    <w:p w:rsidR="004B46E3" w:rsidRPr="008B3E41" w:rsidRDefault="004B46E3" w:rsidP="008B3E41">
      <w:pPr>
        <w:ind w:left="360"/>
        <w:rPr>
          <w:rFonts w:eastAsiaTheme="minorEastAsia" w:cs="Times New Roman" w:hint="eastAsia"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="00E95F68" w:rsidRPr="00E95F6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  <w:r w:rsidR="00E95F68" w:rsidRPr="00E95F68">
        <w:rPr>
          <w:rFonts w:cs="Times New Roman"/>
          <w:sz w:val="24"/>
          <w:szCs w:val="24"/>
          <w:lang w:val="kk-KZ"/>
        </w:rPr>
        <w:t xml:space="preserve"> Оқитын тілдегі дыбыстарды дұрыс айту</w:t>
      </w:r>
      <w:r w:rsidR="00E95F68" w:rsidRPr="00E95F68">
        <w:rPr>
          <w:rFonts w:eastAsiaTheme="minorEastAsia" w:cs="Times New Roman"/>
          <w:sz w:val="24"/>
          <w:szCs w:val="24"/>
          <w:lang w:val="kk-KZ" w:eastAsia="zh-CN"/>
        </w:rPr>
        <w:t>.</w:t>
      </w:r>
    </w:p>
    <w:p w:rsidR="00444F06" w:rsidRPr="00E95F6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E95F68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E95F6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E95F6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E95F6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E95F68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E95F68" w:rsidRDefault="00444F06" w:rsidP="00444F06">
      <w:pPr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95F68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E95F68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E95F6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Әдебиет:</w:t>
      </w:r>
    </w:p>
    <w:p w:rsidR="00E95F68" w:rsidRPr="00E95F68" w:rsidRDefault="00E95F68" w:rsidP="00E95F68">
      <w:pPr>
        <w:pStyle w:val="a3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/>
          <w:bCs/>
          <w:sz w:val="24"/>
          <w:szCs w:val="24"/>
          <w:lang w:val="kk-KZ" w:eastAsia="ru-RU"/>
        </w:rPr>
      </w:pPr>
      <w:r w:rsidRPr="00E95F68">
        <w:rPr>
          <w:rFonts w:ascii="Times New Roman" w:eastAsia="宋体" w:hAnsi="Times New Roman"/>
          <w:sz w:val="24"/>
          <w:szCs w:val="24"/>
          <w:lang w:val="kk-KZ"/>
        </w:rPr>
        <w:lastRenderedPageBreak/>
        <w:t>学汉语</w:t>
      </w:r>
      <w:r w:rsidRPr="00E95F68">
        <w:rPr>
          <w:rFonts w:ascii="Times New Roman" w:eastAsia="宋体" w:hAnsi="Times New Roman"/>
          <w:sz w:val="24"/>
          <w:szCs w:val="24"/>
          <w:lang w:val="kk-KZ" w:eastAsia="ru-RU"/>
        </w:rPr>
        <w:t>(Daxuehanyu) жоғары оқу орындарына арналған. 1-ші том. Үрімші:          Шыңжаң оқу-ағарту баспасы., 2015.</w:t>
      </w:r>
    </w:p>
    <w:p w:rsidR="00E95F68" w:rsidRPr="00E95F68" w:rsidRDefault="00E95F68" w:rsidP="00E95F68">
      <w:pPr>
        <w:pStyle w:val="a3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/>
          <w:bCs/>
          <w:sz w:val="24"/>
          <w:szCs w:val="24"/>
          <w:lang w:val="kk-KZ" w:eastAsia="ru-RU"/>
        </w:rPr>
      </w:pPr>
      <w:r w:rsidRPr="00E95F68">
        <w:rPr>
          <w:rFonts w:ascii="Times New Roman" w:eastAsia="宋体" w:hAnsi="Times New Roman"/>
          <w:sz w:val="24"/>
          <w:szCs w:val="24"/>
          <w:lang w:val="kk-KZ"/>
        </w:rPr>
        <w:t>大众汉语</w:t>
      </w:r>
      <w:r w:rsidRPr="00E95F68">
        <w:rPr>
          <w:rFonts w:ascii="Times New Roman" w:eastAsia="宋体" w:hAnsi="Times New Roman"/>
          <w:sz w:val="24"/>
          <w:szCs w:val="24"/>
          <w:lang w:val="kk-KZ"/>
        </w:rPr>
        <w:t xml:space="preserve">(Dazhonghanyu)жалпыға арналған. </w:t>
      </w:r>
      <w:r w:rsidRPr="00E95F68">
        <w:rPr>
          <w:rFonts w:ascii="Times New Roman" w:eastAsia="宋体" w:hAnsi="Times New Roman"/>
          <w:sz w:val="24"/>
          <w:szCs w:val="24"/>
          <w:lang w:val="kk-KZ" w:eastAsia="ru-RU"/>
        </w:rPr>
        <w:t>1-ші том. Үрімші: Шыңжаң оқу-ағарту баспасы., 2014.</w:t>
      </w:r>
    </w:p>
    <w:p w:rsidR="00E95F68" w:rsidRPr="00E95F68" w:rsidRDefault="00E95F68" w:rsidP="00E95F68">
      <w:pPr>
        <w:pStyle w:val="a3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/>
          <w:bCs/>
          <w:sz w:val="24"/>
          <w:szCs w:val="24"/>
          <w:lang w:val="kk-KZ" w:eastAsia="ru-RU"/>
        </w:rPr>
      </w:pPr>
      <w:r w:rsidRPr="00E95F68">
        <w:rPr>
          <w:rFonts w:ascii="Times New Roman" w:eastAsia="宋体" w:hAnsi="Times New Roman"/>
          <w:spacing w:val="-4"/>
          <w:sz w:val="24"/>
          <w:szCs w:val="24"/>
          <w:lang w:val="kk-KZ" w:eastAsia="ru-RU"/>
        </w:rPr>
        <w:t>Абдырақын Н. Қазіргі қытай тілінің грамматикасы. Оқу құралы. Алматы: Қазақ университеті., 2015.</w:t>
      </w:r>
    </w:p>
    <w:p w:rsidR="004B46E3" w:rsidRPr="00E95F68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E95F68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E95F68" w:rsidRPr="00E95F68" w:rsidRDefault="004B46E3" w:rsidP="00E95F68">
      <w:pPr>
        <w:ind w:left="360"/>
        <w:rPr>
          <w:rFonts w:eastAsia="宋体" w:cs="Times New Roman"/>
          <w:b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E95F68">
        <w:rPr>
          <w:rFonts w:cs="Times New Roman"/>
          <w:sz w:val="24"/>
          <w:szCs w:val="24"/>
          <w:lang w:val="kk-KZ" w:eastAsia="zh-CN"/>
        </w:rPr>
        <w:t xml:space="preserve"> </w:t>
      </w:r>
      <w:r w:rsidR="00E95F68" w:rsidRPr="00E95F68">
        <w:rPr>
          <w:rFonts w:eastAsia="宋体" w:cs="Times New Roman"/>
          <w:b/>
          <w:sz w:val="24"/>
          <w:szCs w:val="24"/>
          <w:lang w:val="kk-KZ" w:eastAsia="zh-CN"/>
        </w:rPr>
        <w:t>我不能忘记的事情</w:t>
      </w:r>
    </w:p>
    <w:p w:rsidR="004B46E3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 xml:space="preserve"> </w:t>
      </w:r>
      <w:r w:rsidR="004B46E3" w:rsidRPr="00E95F68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E95F68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E95F68" w:rsidRPr="00E95F68" w:rsidRDefault="004B46E3" w:rsidP="00E95F68">
      <w:pPr>
        <w:ind w:left="360"/>
        <w:rPr>
          <w:rFonts w:eastAsiaTheme="minorEastAsia" w:cs="Times New Roman"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="00E95F68" w:rsidRPr="00E95F6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  <w:r w:rsidR="00E95F68" w:rsidRPr="00E95F68">
        <w:rPr>
          <w:rFonts w:cs="Times New Roman"/>
          <w:sz w:val="24"/>
          <w:szCs w:val="24"/>
          <w:lang w:val="kk-KZ"/>
        </w:rPr>
        <w:t xml:space="preserve"> Оқитын тілдегі дыбыстарды дұрыс айту</w:t>
      </w:r>
      <w:r w:rsidR="00E95F68" w:rsidRPr="00E95F68">
        <w:rPr>
          <w:rFonts w:eastAsiaTheme="minorEastAsia" w:cs="Times New Roman"/>
          <w:sz w:val="24"/>
          <w:szCs w:val="24"/>
          <w:lang w:val="kk-KZ" w:eastAsia="zh-CN"/>
        </w:rPr>
        <w:t>.</w:t>
      </w:r>
    </w:p>
    <w:p w:rsidR="00444F06" w:rsidRPr="00E95F6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E95F68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E95F6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E95F6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E95F6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E95F68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E95F68" w:rsidRDefault="00444F06" w:rsidP="00444F06">
      <w:pPr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95F68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E95F68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E95F6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Әдебиет:</w:t>
      </w:r>
    </w:p>
    <w:p w:rsidR="00E95F68" w:rsidRPr="00E95F68" w:rsidRDefault="00E95F68" w:rsidP="00E95F68">
      <w:pPr>
        <w:numPr>
          <w:ilvl w:val="0"/>
          <w:numId w:val="1"/>
        </w:numPr>
        <w:suppressAutoHyphens/>
        <w:contextualSpacing/>
        <w:jc w:val="both"/>
        <w:rPr>
          <w:rFonts w:eastAsia="Calibri" w:cs="Times New Roman"/>
          <w:sz w:val="24"/>
          <w:szCs w:val="24"/>
          <w:lang w:val="kk-KZ" w:bidi="kok-IN"/>
        </w:rPr>
      </w:pPr>
      <w:r w:rsidRPr="00E95F68">
        <w:rPr>
          <w:rFonts w:eastAsia="Microsoft JhengHei" w:cs="Times New Roman"/>
          <w:sz w:val="24"/>
          <w:szCs w:val="24"/>
          <w:lang w:val="kk-KZ" w:bidi="kok-IN"/>
        </w:rPr>
        <w:t>发展汉语</w:t>
      </w:r>
      <w:r w:rsidRPr="00E95F68">
        <w:rPr>
          <w:rFonts w:eastAsia="Calibri" w:cs="Times New Roman"/>
          <w:sz w:val="24"/>
          <w:szCs w:val="24"/>
          <w:lang w:val="kk-KZ" w:bidi="kok-IN"/>
        </w:rPr>
        <w:t>.</w:t>
      </w:r>
      <w:r w:rsidRPr="00E95F68">
        <w:rPr>
          <w:rFonts w:eastAsia="MS Gothic" w:cs="Times New Roman"/>
          <w:sz w:val="24"/>
          <w:szCs w:val="24"/>
          <w:lang w:val="kk-KZ" w:bidi="kok-IN"/>
        </w:rPr>
        <w:t>初</w:t>
      </w:r>
      <w:r w:rsidRPr="00E95F68">
        <w:rPr>
          <w:rFonts w:eastAsia="Microsoft JhengHei" w:cs="Times New Roman"/>
          <w:sz w:val="24"/>
          <w:szCs w:val="24"/>
          <w:lang w:val="kk-KZ" w:bidi="kok-IN"/>
        </w:rPr>
        <w:t>级汉语</w:t>
      </w:r>
      <w:r w:rsidRPr="00E95F68">
        <w:rPr>
          <w:rFonts w:eastAsia="Calibri" w:cs="Times New Roman"/>
          <w:sz w:val="24"/>
          <w:szCs w:val="24"/>
          <w:lang w:val="kk-KZ" w:bidi="kok-IN"/>
        </w:rPr>
        <w:t xml:space="preserve"> (Fazhan hanyu. Chuji hanyu) </w:t>
      </w:r>
      <w:r w:rsidRPr="00E95F68">
        <w:rPr>
          <w:rFonts w:eastAsia="Calibri" w:cs="Times New Roman"/>
          <w:sz w:val="24"/>
          <w:szCs w:val="24"/>
          <w:lang w:val="kk-KZ"/>
        </w:rPr>
        <w:t xml:space="preserve">2-том Пекин, </w:t>
      </w:r>
      <w:r w:rsidRPr="00E95F68">
        <w:rPr>
          <w:rFonts w:eastAsia="Calibri" w:cs="Times New Roman"/>
          <w:sz w:val="24"/>
          <w:szCs w:val="24"/>
          <w:lang w:val="kk-KZ" w:bidi="kok-IN"/>
        </w:rPr>
        <w:t xml:space="preserve">2007 </w:t>
      </w:r>
      <w:r w:rsidRPr="00E95F68">
        <w:rPr>
          <w:rFonts w:eastAsia="MS Gothic" w:cs="Times New Roman"/>
          <w:sz w:val="24"/>
          <w:szCs w:val="24"/>
          <w:lang w:val="kk-KZ" w:bidi="kok-IN"/>
        </w:rPr>
        <w:t>年</w:t>
      </w:r>
      <w:r w:rsidRPr="00E95F68">
        <w:rPr>
          <w:rFonts w:eastAsia="Calibri" w:cs="Times New Roman"/>
          <w:sz w:val="24"/>
          <w:szCs w:val="24"/>
          <w:lang w:val="kk-KZ" w:bidi="kok-IN"/>
        </w:rPr>
        <w:t>.</w:t>
      </w:r>
    </w:p>
    <w:p w:rsidR="00E95F68" w:rsidRPr="00E95F68" w:rsidRDefault="00E95F68" w:rsidP="00E95F68">
      <w:pPr>
        <w:numPr>
          <w:ilvl w:val="0"/>
          <w:numId w:val="1"/>
        </w:numPr>
        <w:suppressAutoHyphens/>
        <w:contextualSpacing/>
        <w:jc w:val="both"/>
        <w:rPr>
          <w:rFonts w:eastAsia="Calibri" w:cs="Times New Roman"/>
          <w:sz w:val="24"/>
          <w:szCs w:val="24"/>
          <w:lang w:val="kk-KZ"/>
        </w:rPr>
      </w:pPr>
      <w:r w:rsidRPr="00E95F68">
        <w:rPr>
          <w:rFonts w:eastAsia="MS Gothic" w:cs="Times New Roman"/>
          <w:sz w:val="24"/>
          <w:szCs w:val="24"/>
          <w:lang w:val="kk-KZ" w:eastAsia="zh-CN" w:bidi="kok-IN"/>
        </w:rPr>
        <w:t>博雅</w:t>
      </w:r>
      <w:r w:rsidRPr="00E95F68">
        <w:rPr>
          <w:rFonts w:eastAsia="Microsoft JhengHei" w:cs="Times New Roman"/>
          <w:sz w:val="24"/>
          <w:szCs w:val="24"/>
          <w:lang w:val="kk-KZ" w:eastAsia="zh-CN" w:bidi="kok-IN"/>
        </w:rPr>
        <w:t>汉语</w:t>
      </w:r>
      <w:r w:rsidRPr="00E95F68">
        <w:rPr>
          <w:rFonts w:eastAsia="Calibri" w:cs="Times New Roman"/>
          <w:sz w:val="24"/>
          <w:szCs w:val="24"/>
          <w:lang w:val="kk-KZ" w:eastAsia="zh-CN" w:bidi="kok-IN"/>
        </w:rPr>
        <w:t xml:space="preserve">  (Boya hanyu) </w:t>
      </w:r>
      <w:r w:rsidRPr="00E95F68">
        <w:rPr>
          <w:rFonts w:eastAsia="Calibri" w:cs="Times New Roman"/>
          <w:sz w:val="24"/>
          <w:szCs w:val="24"/>
          <w:lang w:val="kk-KZ" w:eastAsia="zh-CN"/>
        </w:rPr>
        <w:t xml:space="preserve">2-том </w:t>
      </w:r>
      <w:r w:rsidRPr="00E95F68">
        <w:rPr>
          <w:rFonts w:eastAsia="MS Gothic" w:cs="Times New Roman"/>
          <w:sz w:val="24"/>
          <w:szCs w:val="24"/>
          <w:lang w:val="kk-KZ" w:eastAsia="zh-CN" w:bidi="kok-IN"/>
        </w:rPr>
        <w:t>李</w:t>
      </w:r>
      <w:r w:rsidRPr="00E95F68">
        <w:rPr>
          <w:rFonts w:eastAsia="Microsoft JhengHei" w:cs="Times New Roman"/>
          <w:sz w:val="24"/>
          <w:szCs w:val="24"/>
          <w:lang w:val="kk-KZ" w:eastAsia="zh-CN" w:bidi="kok-IN"/>
        </w:rPr>
        <w:t>晓琪，张明莹</w:t>
      </w:r>
      <w:r w:rsidRPr="00E95F68">
        <w:rPr>
          <w:rFonts w:eastAsia="Calibri" w:cs="Times New Roman"/>
          <w:sz w:val="24"/>
          <w:szCs w:val="24"/>
          <w:lang w:val="kk-KZ" w:eastAsia="zh-CN" w:bidi="kok-IN"/>
        </w:rPr>
        <w:t xml:space="preserve">. </w:t>
      </w:r>
      <w:r w:rsidRPr="00E95F68">
        <w:rPr>
          <w:rFonts w:eastAsia="Calibri" w:cs="Times New Roman"/>
          <w:sz w:val="24"/>
          <w:szCs w:val="24"/>
          <w:lang w:val="kk-KZ"/>
        </w:rPr>
        <w:t>Пекин, 2010.</w:t>
      </w:r>
    </w:p>
    <w:p w:rsidR="00E95F68" w:rsidRPr="00E95F68" w:rsidRDefault="00E95F68" w:rsidP="00E95F68">
      <w:pPr>
        <w:numPr>
          <w:ilvl w:val="0"/>
          <w:numId w:val="1"/>
        </w:numPr>
        <w:suppressAutoHyphens/>
        <w:contextualSpacing/>
        <w:jc w:val="both"/>
        <w:rPr>
          <w:rFonts w:eastAsia="Calibri" w:cs="Times New Roman"/>
          <w:sz w:val="24"/>
          <w:szCs w:val="24"/>
          <w:lang w:val="kk-KZ"/>
        </w:rPr>
      </w:pPr>
      <w:r w:rsidRPr="00E95F68">
        <w:rPr>
          <w:rFonts w:eastAsia="MS Gothic" w:cs="Times New Roman"/>
          <w:sz w:val="24"/>
          <w:szCs w:val="24"/>
          <w:lang w:val="kk-KZ"/>
        </w:rPr>
        <w:t>成功之路</w:t>
      </w:r>
      <w:r w:rsidRPr="00E95F68">
        <w:rPr>
          <w:rFonts w:eastAsia="Calibri" w:cs="Times New Roman"/>
          <w:sz w:val="24"/>
          <w:szCs w:val="24"/>
          <w:lang w:val="kk-KZ" w:bidi="kok-IN"/>
        </w:rPr>
        <w:t xml:space="preserve"> (Chenggong zhi lu) </w:t>
      </w:r>
      <w:r w:rsidRPr="00E95F68">
        <w:rPr>
          <w:rFonts w:eastAsia="Calibri" w:cs="Times New Roman"/>
          <w:sz w:val="24"/>
          <w:szCs w:val="24"/>
          <w:lang w:val="kk-KZ"/>
        </w:rPr>
        <w:t xml:space="preserve">3-том </w:t>
      </w:r>
      <w:r w:rsidRPr="00E95F68">
        <w:rPr>
          <w:rFonts w:eastAsia="MS Gothic" w:cs="Times New Roman"/>
          <w:sz w:val="24"/>
          <w:szCs w:val="24"/>
          <w:lang w:val="kk-KZ" w:bidi="kok-IN"/>
        </w:rPr>
        <w:t>北京</w:t>
      </w:r>
      <w:r w:rsidRPr="00E95F68">
        <w:rPr>
          <w:rFonts w:eastAsia="Microsoft JhengHei" w:cs="Times New Roman"/>
          <w:sz w:val="24"/>
          <w:szCs w:val="24"/>
          <w:lang w:val="kk-KZ" w:bidi="kok-IN"/>
        </w:rPr>
        <w:t>语言大学出版社</w:t>
      </w:r>
      <w:r w:rsidRPr="00E95F68">
        <w:rPr>
          <w:rFonts w:eastAsia="Calibri" w:cs="Times New Roman"/>
          <w:sz w:val="24"/>
          <w:szCs w:val="24"/>
          <w:lang w:val="kk-KZ" w:bidi="kok-IN"/>
        </w:rPr>
        <w:t>.</w:t>
      </w:r>
      <w:r w:rsidRPr="00E95F68">
        <w:rPr>
          <w:rFonts w:eastAsia="Calibri" w:cs="Times New Roman"/>
          <w:sz w:val="24"/>
          <w:szCs w:val="24"/>
          <w:lang w:val="kk-KZ"/>
        </w:rPr>
        <w:t xml:space="preserve"> Пекин, 2009.</w:t>
      </w:r>
    </w:p>
    <w:p w:rsidR="004B46E3" w:rsidRPr="00E95F68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E95F68" w:rsidRPr="00E95F68" w:rsidRDefault="00E95F68" w:rsidP="00E95F68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>№ 4</w:t>
      </w:r>
      <w:r w:rsidRPr="00E95F68">
        <w:rPr>
          <w:rFonts w:cs="Times New Roman"/>
          <w:b/>
          <w:bCs/>
          <w:sz w:val="24"/>
          <w:szCs w:val="24"/>
          <w:lang w:val="kk-KZ"/>
        </w:rPr>
        <w:t xml:space="preserve"> СӨЖ</w:t>
      </w:r>
    </w:p>
    <w:p w:rsidR="00E95F68" w:rsidRPr="00E95F68" w:rsidRDefault="00E95F68" w:rsidP="00E95F68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E95F68" w:rsidRPr="00E95F68" w:rsidRDefault="00E95F68" w:rsidP="00E95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Times New Roman"/>
          <w:b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E95F68">
        <w:rPr>
          <w:rFonts w:eastAsia="宋体" w:cs="Times New Roman"/>
          <w:b/>
          <w:sz w:val="24"/>
          <w:szCs w:val="24"/>
          <w:lang w:val="kk-KZ" w:eastAsia="zh-CN"/>
        </w:rPr>
        <w:t>我不能忘记的事情</w:t>
      </w:r>
    </w:p>
    <w:p w:rsidR="00E95F68" w:rsidRPr="00E95F68" w:rsidRDefault="00E95F68" w:rsidP="00E95F68">
      <w:pPr>
        <w:ind w:left="360"/>
        <w:rPr>
          <w:rFonts w:eastAsiaTheme="minorEastAsia" w:cs="Times New Roman"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E95F6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  <w:r w:rsidRPr="00E95F68">
        <w:rPr>
          <w:rFonts w:cs="Times New Roman"/>
          <w:sz w:val="24"/>
          <w:szCs w:val="24"/>
          <w:lang w:val="kk-KZ"/>
        </w:rPr>
        <w:t xml:space="preserve"> </w:t>
      </w:r>
      <w:r w:rsidRPr="00E95F68">
        <w:rPr>
          <w:rFonts w:cs="Times New Roman"/>
          <w:sz w:val="24"/>
          <w:szCs w:val="24"/>
          <w:lang w:val="kk-KZ"/>
        </w:rPr>
        <w:t>Оқитын тілдегі дыбыстарды дұрыс айту</w:t>
      </w:r>
      <w:r w:rsidRPr="00E95F68">
        <w:rPr>
          <w:rFonts w:eastAsiaTheme="minorEastAsia" w:cs="Times New Roman"/>
          <w:sz w:val="24"/>
          <w:szCs w:val="24"/>
          <w:lang w:val="kk-KZ" w:eastAsia="zh-CN"/>
        </w:rPr>
        <w:t>.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E95F68">
        <w:rPr>
          <w:rFonts w:cs="Times New Roman"/>
          <w:sz w:val="24"/>
          <w:szCs w:val="24"/>
          <w:lang w:val="kk-KZ"/>
        </w:rPr>
        <w:t xml:space="preserve"> Ауызша  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E95F68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E95F68" w:rsidRPr="00E95F68" w:rsidRDefault="00E95F68" w:rsidP="00E95F68">
      <w:pPr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95F68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95F68" w:rsidRPr="00E95F68" w:rsidRDefault="00E95F68" w:rsidP="00E95F68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Әдебиет:</w:t>
      </w:r>
    </w:p>
    <w:p w:rsidR="00E95F68" w:rsidRPr="00E95F68" w:rsidRDefault="00E95F68" w:rsidP="00E95F68">
      <w:pPr>
        <w:pStyle w:val="Default"/>
      </w:pPr>
      <w:r w:rsidRPr="00E95F68">
        <w:t xml:space="preserve">1. Алексеева И. С. Введение в </w:t>
      </w:r>
      <w:proofErr w:type="spellStart"/>
      <w:r w:rsidRPr="00E95F68">
        <w:t>переводоведение</w:t>
      </w:r>
      <w:proofErr w:type="spellEnd"/>
      <w:r w:rsidRPr="00E95F68"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E95F68">
        <w:t>СПб.:</w:t>
      </w:r>
      <w:proofErr w:type="gramEnd"/>
      <w:r w:rsidRPr="00E95F68">
        <w:t xml:space="preserve"> Филологический факультет СПбГУ; М.: Издательский центр «Академия», 2004. – 352 с. </w:t>
      </w:r>
    </w:p>
    <w:p w:rsidR="00E95F68" w:rsidRPr="00E95F68" w:rsidRDefault="00E95F68" w:rsidP="00E95F68">
      <w:pPr>
        <w:keepNext/>
        <w:tabs>
          <w:tab w:val="center" w:pos="9639"/>
        </w:tabs>
        <w:autoSpaceDE w:val="0"/>
        <w:autoSpaceDN w:val="0"/>
        <w:outlineLvl w:val="1"/>
        <w:rPr>
          <w:rFonts w:eastAsia="宋体" w:cs="Times New Roman"/>
          <w:bCs/>
          <w:sz w:val="24"/>
          <w:szCs w:val="24"/>
          <w:lang w:val="kk-KZ" w:eastAsia="zh-CN"/>
        </w:rPr>
      </w:pPr>
      <w:r w:rsidRPr="00E95F68">
        <w:rPr>
          <w:rFonts w:eastAsia="宋体" w:cs="Times New Roman"/>
          <w:bCs/>
          <w:sz w:val="24"/>
          <w:szCs w:val="24"/>
          <w:lang w:val="kk-KZ" w:eastAsia="zh-CN"/>
        </w:rPr>
        <w:t xml:space="preserve">2. </w:t>
      </w:r>
      <w:r w:rsidRPr="00E95F68">
        <w:rPr>
          <w:rFonts w:eastAsia="宋体" w:cs="Times New Roman"/>
          <w:bCs/>
          <w:sz w:val="24"/>
          <w:szCs w:val="24"/>
          <w:lang w:val="kk-KZ" w:eastAsia="zh-CN"/>
        </w:rPr>
        <w:t>汉俄翻译教程</w:t>
      </w:r>
      <w:r w:rsidRPr="00E95F68">
        <w:rPr>
          <w:rFonts w:eastAsia="宋体" w:cs="Times New Roman"/>
          <w:bCs/>
          <w:sz w:val="24"/>
          <w:szCs w:val="24"/>
          <w:lang w:val="kk-KZ" w:eastAsia="zh-CN"/>
        </w:rPr>
        <w:t xml:space="preserve">       </w:t>
      </w:r>
      <w:r w:rsidRPr="00E95F68">
        <w:rPr>
          <w:rFonts w:eastAsia="宋体" w:cs="Times New Roman"/>
          <w:bCs/>
          <w:sz w:val="24"/>
          <w:szCs w:val="24"/>
          <w:lang w:val="kk-KZ" w:eastAsia="zh-CN"/>
        </w:rPr>
        <w:t>上海</w:t>
      </w:r>
      <w:r w:rsidRPr="00E95F68">
        <w:rPr>
          <w:rFonts w:eastAsia="宋体" w:cs="Times New Roman"/>
          <w:bCs/>
          <w:sz w:val="24"/>
          <w:szCs w:val="24"/>
          <w:lang w:val="kk-KZ" w:eastAsia="zh-CN"/>
        </w:rPr>
        <w:t xml:space="preserve">              2016</w:t>
      </w:r>
      <w:r w:rsidRPr="00E95F68">
        <w:rPr>
          <w:rFonts w:eastAsia="宋体" w:cs="Times New Roman"/>
          <w:bCs/>
          <w:sz w:val="24"/>
          <w:szCs w:val="24"/>
          <w:lang w:val="kk-KZ" w:eastAsia="zh-CN"/>
        </w:rPr>
        <w:t>年</w:t>
      </w:r>
    </w:p>
    <w:p w:rsidR="00E95F68" w:rsidRPr="00E95F68" w:rsidRDefault="00E95F68" w:rsidP="00E95F68">
      <w:pPr>
        <w:keepNext/>
        <w:tabs>
          <w:tab w:val="center" w:pos="9639"/>
        </w:tabs>
        <w:autoSpaceDE w:val="0"/>
        <w:autoSpaceDN w:val="0"/>
        <w:outlineLvl w:val="1"/>
        <w:rPr>
          <w:rFonts w:eastAsia="宋体" w:cs="Times New Roman"/>
          <w:b/>
          <w:sz w:val="24"/>
          <w:szCs w:val="24"/>
          <w:lang w:val="kk-KZ" w:eastAsia="zh-CN"/>
        </w:rPr>
      </w:pPr>
      <w:r w:rsidRPr="00E95F68">
        <w:rPr>
          <w:rFonts w:eastAsia="宋体" w:cs="Times New Roman"/>
          <w:bCs/>
          <w:sz w:val="24"/>
          <w:szCs w:val="24"/>
          <w:lang w:val="tr-TR" w:eastAsia="zh-CN"/>
        </w:rPr>
        <w:t xml:space="preserve">3. </w:t>
      </w:r>
      <w:r w:rsidRPr="00E95F68">
        <w:rPr>
          <w:rFonts w:eastAsia="宋体" w:cs="Times New Roman"/>
          <w:bCs/>
          <w:sz w:val="24"/>
          <w:szCs w:val="24"/>
          <w:lang w:val="kk-KZ" w:eastAsia="zh-CN"/>
        </w:rPr>
        <w:t>汉俄翻译教程</w:t>
      </w:r>
      <w:r w:rsidRPr="00E95F68">
        <w:rPr>
          <w:rFonts w:eastAsia="宋体" w:cs="Times New Roman"/>
          <w:bCs/>
          <w:sz w:val="24"/>
          <w:szCs w:val="24"/>
          <w:lang w:val="kk-KZ" w:eastAsia="zh-CN"/>
        </w:rPr>
        <w:t xml:space="preserve">       </w:t>
      </w:r>
      <w:r w:rsidRPr="00E95F68">
        <w:rPr>
          <w:rFonts w:eastAsia="宋体" w:cs="Times New Roman"/>
          <w:bCs/>
          <w:sz w:val="24"/>
          <w:szCs w:val="24"/>
          <w:lang w:val="kk-KZ" w:eastAsia="zh-CN"/>
        </w:rPr>
        <w:t>北京</w:t>
      </w:r>
      <w:r w:rsidRPr="00E95F68">
        <w:rPr>
          <w:rFonts w:eastAsia="宋体" w:cs="Times New Roman"/>
          <w:bCs/>
          <w:sz w:val="24"/>
          <w:szCs w:val="24"/>
          <w:lang w:val="kk-KZ" w:eastAsia="zh-CN"/>
        </w:rPr>
        <w:t xml:space="preserve">              2014</w:t>
      </w:r>
    </w:p>
    <w:p w:rsidR="00E95F68" w:rsidRPr="00E95F68" w:rsidRDefault="00E95F68" w:rsidP="00E95F68">
      <w:pPr>
        <w:rPr>
          <w:rFonts w:eastAsia="宋体" w:cs="Times New Roman"/>
          <w:sz w:val="24"/>
          <w:szCs w:val="24"/>
          <w:lang w:val="kk-KZ" w:eastAsia="en-US"/>
        </w:rPr>
      </w:pPr>
      <w:r w:rsidRPr="00E95F68">
        <w:rPr>
          <w:rFonts w:eastAsia="宋体" w:cs="Times New Roman"/>
          <w:bCs/>
          <w:sz w:val="24"/>
          <w:szCs w:val="24"/>
          <w:lang w:val="tr-TR" w:eastAsia="zh-CN"/>
        </w:rPr>
        <w:t>4.</w:t>
      </w:r>
      <w:r w:rsidRPr="00E95F68">
        <w:rPr>
          <w:rFonts w:eastAsia="宋体" w:cs="Times New Roman"/>
          <w:sz w:val="24"/>
          <w:szCs w:val="24"/>
          <w:lang w:val="kk-KZ" w:eastAsia="zh-CN"/>
        </w:rPr>
        <w:t xml:space="preserve">. </w:t>
      </w:r>
      <w:r w:rsidRPr="00E95F68">
        <w:rPr>
          <w:rFonts w:eastAsia="宋体" w:cs="Times New Roman"/>
          <w:sz w:val="24"/>
          <w:szCs w:val="24"/>
          <w:lang w:val="kk-KZ" w:eastAsia="en-US"/>
        </w:rPr>
        <w:t>А. Тарақов. Аударма әлемі, Алматы,  Қаз ҰУ баспасы,2012ж</w:t>
      </w:r>
    </w:p>
    <w:p w:rsidR="00E95F68" w:rsidRPr="00E95F68" w:rsidRDefault="00E95F68" w:rsidP="00E95F68">
      <w:pPr>
        <w:spacing w:line="276" w:lineRule="auto"/>
        <w:rPr>
          <w:rFonts w:eastAsia="宋体" w:cs="Times New Roman"/>
          <w:sz w:val="24"/>
          <w:szCs w:val="24"/>
          <w:lang w:val="kk-KZ" w:eastAsia="en-US"/>
        </w:rPr>
      </w:pPr>
      <w:r w:rsidRPr="00E95F68">
        <w:rPr>
          <w:rFonts w:eastAsia="PMingLiU" w:cs="Times New Roman"/>
          <w:sz w:val="24"/>
          <w:szCs w:val="24"/>
          <w:lang w:val="kk-KZ" w:eastAsia="zh-HK"/>
        </w:rPr>
        <w:t>5.Н.Абдурақын.    Қытай мифтерінің аудармасы,</w:t>
      </w:r>
      <w:r w:rsidRPr="00E95F68">
        <w:rPr>
          <w:rFonts w:eastAsia="宋体" w:cs="Times New Roman"/>
          <w:sz w:val="24"/>
          <w:szCs w:val="24"/>
          <w:lang w:val="kk-KZ" w:eastAsia="en-US"/>
        </w:rPr>
        <w:t xml:space="preserve">  Алматы. Қаз ҰУ баспасы, 2012 ж</w:t>
      </w:r>
    </w:p>
    <w:p w:rsidR="00E95F68" w:rsidRPr="00E95F68" w:rsidRDefault="00E95F68" w:rsidP="00E95F68">
      <w:pPr>
        <w:rPr>
          <w:rFonts w:eastAsia="宋体" w:cs="Times New Roman"/>
          <w:bCs/>
          <w:sz w:val="24"/>
          <w:szCs w:val="24"/>
          <w:lang w:val="kk-KZ" w:eastAsia="en-US"/>
        </w:rPr>
      </w:pPr>
      <w:r w:rsidRPr="00E95F68">
        <w:rPr>
          <w:rFonts w:eastAsia="宋体" w:cs="Times New Roman"/>
          <w:sz w:val="24"/>
          <w:szCs w:val="24"/>
          <w:lang w:val="kk-KZ" w:eastAsia="en-US"/>
        </w:rPr>
        <w:t xml:space="preserve">6.Қайша Тәбәракқызы. Мұқағали Мақатеав, аудармасы, қытай тілінде.ҚХР 2013ж, </w:t>
      </w:r>
      <w:r w:rsidRPr="00E95F68">
        <w:rPr>
          <w:rFonts w:eastAsia="宋体" w:cs="Times New Roman"/>
          <w:bCs/>
          <w:sz w:val="24"/>
          <w:szCs w:val="24"/>
          <w:lang w:val="kk-KZ" w:eastAsia="en-US"/>
        </w:rPr>
        <w:t>жастар баспасы.</w:t>
      </w:r>
    </w:p>
    <w:p w:rsidR="00E95F68" w:rsidRPr="00E95F68" w:rsidRDefault="00E95F68" w:rsidP="00E95F68">
      <w:pPr>
        <w:rPr>
          <w:rFonts w:cs="Times New Roman"/>
          <w:b/>
          <w:sz w:val="24"/>
          <w:szCs w:val="24"/>
          <w:lang w:val="kk-KZ"/>
        </w:rPr>
      </w:pPr>
    </w:p>
    <w:p w:rsidR="00E95F68" w:rsidRDefault="00E95F68" w:rsidP="00E95F68">
      <w:pPr>
        <w:ind w:left="360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:rsidR="008B3E41" w:rsidRDefault="008B3E41" w:rsidP="00E95F68">
      <w:pPr>
        <w:ind w:left="360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:rsidR="008B3E41" w:rsidRPr="008B3E41" w:rsidRDefault="008B3E41" w:rsidP="00E95F68">
      <w:pPr>
        <w:ind w:left="360"/>
        <w:rPr>
          <w:rFonts w:eastAsiaTheme="minorEastAsia" w:cs="Times New Roman" w:hint="eastAsia"/>
          <w:b/>
          <w:bCs/>
          <w:sz w:val="24"/>
          <w:szCs w:val="24"/>
          <w:lang w:val="kk-KZ" w:eastAsia="zh-CN"/>
        </w:rPr>
      </w:pPr>
      <w:bookmarkStart w:id="0" w:name="_GoBack"/>
      <w:bookmarkEnd w:id="0"/>
    </w:p>
    <w:p w:rsidR="00E95F68" w:rsidRPr="00E95F68" w:rsidRDefault="00E95F68" w:rsidP="00E95F68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 w:eastAsia="zh-CN"/>
        </w:rPr>
        <w:lastRenderedPageBreak/>
        <w:t>№ 5</w:t>
      </w:r>
      <w:r w:rsidRPr="00E95F68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:rsidR="00E95F68" w:rsidRPr="00E95F68" w:rsidRDefault="00E95F68" w:rsidP="00E95F68">
      <w:pPr>
        <w:ind w:left="360"/>
        <w:rPr>
          <w:rFonts w:eastAsiaTheme="minorEastAsia" w:cs="Times New Roman"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E95F68">
        <w:rPr>
          <w:rFonts w:eastAsia="宋体" w:cs="Times New Roman"/>
          <w:b/>
          <w:sz w:val="24"/>
          <w:szCs w:val="24"/>
          <w:lang w:eastAsia="zh-CN"/>
        </w:rPr>
        <w:t>孩子眼中的父母</w:t>
      </w:r>
      <w:r w:rsidRPr="00E95F68">
        <w:rPr>
          <w:rFonts w:cs="Times New Roman"/>
          <w:b/>
          <w:sz w:val="24"/>
          <w:szCs w:val="24"/>
          <w:lang w:eastAsia="zh-CN"/>
        </w:rPr>
        <w:t xml:space="preserve"> </w:t>
      </w:r>
      <w:r w:rsidRPr="00E95F68">
        <w:rPr>
          <w:rFonts w:eastAsia="宋体" w:cs="Times New Roman"/>
          <w:b/>
          <w:sz w:val="24"/>
          <w:szCs w:val="24"/>
          <w:lang w:eastAsia="zh-CN"/>
        </w:rPr>
        <w:t>（父母和你的关系）</w:t>
      </w:r>
    </w:p>
    <w:p w:rsidR="00E95F68" w:rsidRPr="00E95F68" w:rsidRDefault="00E95F68" w:rsidP="00E95F68">
      <w:pPr>
        <w:ind w:left="360"/>
        <w:rPr>
          <w:rFonts w:eastAsiaTheme="minorEastAsia" w:cs="Times New Roman"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E95F6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  <w:r w:rsidRPr="00E95F68">
        <w:rPr>
          <w:rFonts w:cs="Times New Roman"/>
          <w:sz w:val="24"/>
          <w:szCs w:val="24"/>
          <w:lang w:val="kk-KZ"/>
        </w:rPr>
        <w:t xml:space="preserve"> Оқитын тілдегі дыбыстарды дұрыс айту</w:t>
      </w:r>
      <w:r w:rsidRPr="00E95F68">
        <w:rPr>
          <w:rFonts w:eastAsiaTheme="minorEastAsia" w:cs="Times New Roman"/>
          <w:sz w:val="24"/>
          <w:szCs w:val="24"/>
          <w:lang w:val="kk-KZ" w:eastAsia="zh-CN"/>
        </w:rPr>
        <w:t>.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E95F68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E95F68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E95F68" w:rsidRPr="00E95F68" w:rsidRDefault="00E95F68" w:rsidP="00E95F68">
      <w:pPr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95F68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95F68" w:rsidRPr="00E95F68" w:rsidRDefault="00E95F68" w:rsidP="00E95F68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Әдебиет:</w:t>
      </w:r>
    </w:p>
    <w:p w:rsidR="00E95F68" w:rsidRPr="00E95F68" w:rsidRDefault="00E95F68" w:rsidP="00E95F68">
      <w:pPr>
        <w:pStyle w:val="a3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/>
          <w:bCs/>
          <w:sz w:val="24"/>
          <w:szCs w:val="24"/>
          <w:lang w:val="kk-KZ" w:eastAsia="ru-RU"/>
        </w:rPr>
      </w:pPr>
      <w:r w:rsidRPr="00E95F68">
        <w:rPr>
          <w:rFonts w:ascii="Times New Roman" w:eastAsia="宋体" w:hAnsi="Times New Roman"/>
          <w:sz w:val="24"/>
          <w:szCs w:val="24"/>
          <w:lang w:val="kk-KZ"/>
        </w:rPr>
        <w:t>学汉语</w:t>
      </w:r>
      <w:r w:rsidRPr="00E95F68">
        <w:rPr>
          <w:rFonts w:ascii="Times New Roman" w:eastAsia="宋体" w:hAnsi="Times New Roman"/>
          <w:sz w:val="24"/>
          <w:szCs w:val="24"/>
          <w:lang w:val="kk-KZ" w:eastAsia="ru-RU"/>
        </w:rPr>
        <w:t>(Daxuehanyu) жоғары оқу орындарына арналған. 1-ші том. Үрімші:          Шыңжаң оқу-ағарту баспасы., 2015.</w:t>
      </w:r>
    </w:p>
    <w:p w:rsidR="00E95F68" w:rsidRPr="00E95F68" w:rsidRDefault="00E95F68" w:rsidP="00E95F68">
      <w:pPr>
        <w:pStyle w:val="a3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/>
          <w:bCs/>
          <w:sz w:val="24"/>
          <w:szCs w:val="24"/>
          <w:lang w:val="kk-KZ" w:eastAsia="ru-RU"/>
        </w:rPr>
      </w:pPr>
      <w:r w:rsidRPr="00E95F68">
        <w:rPr>
          <w:rFonts w:ascii="Times New Roman" w:eastAsia="宋体" w:hAnsi="Times New Roman"/>
          <w:sz w:val="24"/>
          <w:szCs w:val="24"/>
          <w:lang w:val="kk-KZ"/>
        </w:rPr>
        <w:t>大众汉语</w:t>
      </w:r>
      <w:r w:rsidRPr="00E95F68">
        <w:rPr>
          <w:rFonts w:ascii="Times New Roman" w:eastAsia="宋体" w:hAnsi="Times New Roman"/>
          <w:sz w:val="24"/>
          <w:szCs w:val="24"/>
          <w:lang w:val="kk-KZ"/>
        </w:rPr>
        <w:t xml:space="preserve">(Dazhonghanyu)жалпыға арналған. </w:t>
      </w:r>
      <w:r w:rsidRPr="00E95F68">
        <w:rPr>
          <w:rFonts w:ascii="Times New Roman" w:eastAsia="宋体" w:hAnsi="Times New Roman"/>
          <w:sz w:val="24"/>
          <w:szCs w:val="24"/>
          <w:lang w:val="kk-KZ" w:eastAsia="ru-RU"/>
        </w:rPr>
        <w:t>1-ші том. Үрімші: Шыңжаң оқу-ағарту баспасы., 2014.</w:t>
      </w:r>
    </w:p>
    <w:p w:rsidR="00E95F68" w:rsidRPr="00E95F68" w:rsidRDefault="00E95F68" w:rsidP="00E95F68">
      <w:pPr>
        <w:pStyle w:val="a3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outlineLvl w:val="1"/>
        <w:rPr>
          <w:rFonts w:ascii="Times New Roman" w:eastAsia="宋体" w:hAnsi="Times New Roman"/>
          <w:bCs/>
          <w:sz w:val="24"/>
          <w:szCs w:val="24"/>
          <w:lang w:val="kk-KZ" w:eastAsia="ru-RU"/>
        </w:rPr>
      </w:pPr>
      <w:r w:rsidRPr="00E95F68">
        <w:rPr>
          <w:rFonts w:ascii="Times New Roman" w:eastAsia="宋体" w:hAnsi="Times New Roman"/>
          <w:spacing w:val="-4"/>
          <w:sz w:val="24"/>
          <w:szCs w:val="24"/>
          <w:lang w:val="kk-KZ" w:eastAsia="ru-RU"/>
        </w:rPr>
        <w:t>Абдырақын Н. Қазіргі қытай тілінің грамматикасы. Оқу құралы. Алматы: Қазақ университеті., 2015.</w:t>
      </w:r>
    </w:p>
    <w:p w:rsidR="00E95F68" w:rsidRPr="00E95F68" w:rsidRDefault="00E95F68" w:rsidP="00E95F68">
      <w:pPr>
        <w:rPr>
          <w:rFonts w:cs="Times New Roman"/>
          <w:b/>
          <w:sz w:val="24"/>
          <w:szCs w:val="24"/>
          <w:lang w:val="kk-KZ"/>
        </w:rPr>
      </w:pPr>
    </w:p>
    <w:p w:rsidR="00E95F68" w:rsidRPr="00E95F68" w:rsidRDefault="00E95F68" w:rsidP="00E95F68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 w:eastAsia="zh-CN"/>
        </w:rPr>
        <w:t>№ 6</w:t>
      </w:r>
      <w:r w:rsidRPr="00E95F68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:rsidR="00E95F68" w:rsidRPr="00E95F68" w:rsidRDefault="00E95F68" w:rsidP="00E95F68">
      <w:pPr>
        <w:ind w:left="360"/>
        <w:rPr>
          <w:rFonts w:eastAsia="宋体" w:cs="Times New Roman"/>
          <w:b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E95F68">
        <w:rPr>
          <w:rFonts w:cs="Times New Roman"/>
          <w:sz w:val="24"/>
          <w:szCs w:val="24"/>
          <w:lang w:val="kk-KZ" w:eastAsia="zh-CN"/>
        </w:rPr>
        <w:t xml:space="preserve"> </w:t>
      </w:r>
      <w:r w:rsidRPr="00E95F68">
        <w:rPr>
          <w:rFonts w:eastAsia="宋体" w:cs="Times New Roman"/>
          <w:b/>
          <w:sz w:val="24"/>
          <w:szCs w:val="24"/>
          <w:lang w:val="kk-KZ" w:eastAsia="zh-CN"/>
        </w:rPr>
        <w:t>我家乡的天气</w:t>
      </w:r>
    </w:p>
    <w:p w:rsidR="00E95F68" w:rsidRPr="00E95F68" w:rsidRDefault="00E95F68" w:rsidP="00E95F68">
      <w:pPr>
        <w:ind w:left="360"/>
        <w:rPr>
          <w:rFonts w:eastAsiaTheme="minorEastAsia" w:cs="Times New Roman"/>
          <w:bCs/>
          <w:sz w:val="24"/>
          <w:szCs w:val="24"/>
          <w:lang w:val="kk-KZ" w:eastAsia="zh-CN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E95F6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  <w:r w:rsidRPr="00E95F68">
        <w:rPr>
          <w:rFonts w:cs="Times New Roman"/>
          <w:sz w:val="24"/>
          <w:szCs w:val="24"/>
          <w:lang w:val="kk-KZ"/>
        </w:rPr>
        <w:t xml:space="preserve"> Оқитын тілдегі дыбыстарды дұрыс айту</w:t>
      </w:r>
      <w:r w:rsidRPr="00E95F68">
        <w:rPr>
          <w:rFonts w:eastAsiaTheme="minorEastAsia" w:cs="Times New Roman"/>
          <w:sz w:val="24"/>
          <w:szCs w:val="24"/>
          <w:lang w:val="kk-KZ" w:eastAsia="zh-CN"/>
        </w:rPr>
        <w:t>.</w:t>
      </w:r>
    </w:p>
    <w:p w:rsidR="00E95F68" w:rsidRPr="00E95F68" w:rsidRDefault="00E95F68" w:rsidP="00E95F68">
      <w:pPr>
        <w:ind w:left="360"/>
        <w:rPr>
          <w:rFonts w:cs="Times New Roman"/>
          <w:bCs/>
          <w:sz w:val="24"/>
          <w:szCs w:val="24"/>
          <w:lang w:val="kk-KZ"/>
        </w:rPr>
      </w:pPr>
      <w:r w:rsidRPr="00E95F68">
        <w:rPr>
          <w:rFonts w:cs="Times New Roman"/>
          <w:bCs/>
          <w:sz w:val="24"/>
          <w:szCs w:val="24"/>
          <w:lang w:val="kk-KZ"/>
        </w:rPr>
        <w:t>барысында қолдана алу.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E95F68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E95F68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E95F68" w:rsidRPr="00E95F68" w:rsidRDefault="00E95F68" w:rsidP="00E95F68">
      <w:pPr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95F68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</w:p>
    <w:p w:rsidR="00E95F68" w:rsidRPr="00E95F68" w:rsidRDefault="00E95F68" w:rsidP="00E95F68">
      <w:pPr>
        <w:ind w:left="360"/>
        <w:rPr>
          <w:rFonts w:cs="Times New Roman"/>
          <w:sz w:val="24"/>
          <w:szCs w:val="24"/>
          <w:lang w:val="kk-KZ"/>
        </w:rPr>
      </w:pPr>
      <w:r w:rsidRPr="00E95F68">
        <w:rPr>
          <w:rFonts w:cs="Times New Roman"/>
          <w:sz w:val="24"/>
          <w:szCs w:val="24"/>
          <w:lang w:val="kk-KZ"/>
        </w:rPr>
        <w:t>Әдебиет:</w:t>
      </w:r>
    </w:p>
    <w:p w:rsidR="00E95F68" w:rsidRPr="00E95F68" w:rsidRDefault="00E95F68" w:rsidP="00E95F68">
      <w:pPr>
        <w:numPr>
          <w:ilvl w:val="0"/>
          <w:numId w:val="1"/>
        </w:numPr>
        <w:suppressAutoHyphens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E95F68">
        <w:rPr>
          <w:rFonts w:eastAsia="MS Gothic" w:cs="Times New Roman"/>
          <w:sz w:val="24"/>
          <w:szCs w:val="24"/>
          <w:lang w:val="kk-KZ"/>
        </w:rPr>
        <w:t>新使用</w:t>
      </w:r>
      <w:r w:rsidRPr="00E95F68">
        <w:rPr>
          <w:rFonts w:eastAsia="Microsoft JhengHei" w:cs="Times New Roman"/>
          <w:sz w:val="24"/>
          <w:szCs w:val="24"/>
          <w:lang w:val="kk-KZ"/>
        </w:rPr>
        <w:t>汉语课本</w:t>
      </w:r>
      <w:r w:rsidRPr="00E95F68">
        <w:rPr>
          <w:rFonts w:eastAsia="Calibri" w:cs="Times New Roman"/>
          <w:sz w:val="24"/>
          <w:szCs w:val="24"/>
          <w:lang w:val="kk-KZ"/>
        </w:rPr>
        <w:t xml:space="preserve"> (Xin shiyong hanyu keben) 4-том </w:t>
      </w:r>
      <w:r w:rsidRPr="00E95F68">
        <w:rPr>
          <w:rFonts w:eastAsia="MS Gothic" w:cs="Times New Roman"/>
          <w:sz w:val="24"/>
          <w:szCs w:val="24"/>
          <w:lang w:val="kk-KZ"/>
        </w:rPr>
        <w:t>刘珣，</w:t>
      </w:r>
      <w:r w:rsidRPr="00E95F68">
        <w:rPr>
          <w:rFonts w:eastAsia="Microsoft JhengHei" w:cs="Times New Roman"/>
          <w:sz w:val="24"/>
          <w:szCs w:val="24"/>
          <w:lang w:val="kk-KZ"/>
        </w:rPr>
        <w:t>张微</w:t>
      </w:r>
      <w:r w:rsidRPr="00E95F68">
        <w:rPr>
          <w:rFonts w:eastAsia="Calibri" w:cs="Times New Roman"/>
          <w:sz w:val="24"/>
          <w:szCs w:val="24"/>
          <w:lang w:val="kk-KZ"/>
        </w:rPr>
        <w:t>. Пекин, 2006.</w:t>
      </w:r>
    </w:p>
    <w:p w:rsidR="00E95F68" w:rsidRPr="00E95F68" w:rsidRDefault="00E95F68" w:rsidP="00E95F68">
      <w:pPr>
        <w:numPr>
          <w:ilvl w:val="0"/>
          <w:numId w:val="1"/>
        </w:numPr>
        <w:suppressAutoHyphens/>
        <w:contextualSpacing/>
        <w:jc w:val="both"/>
        <w:rPr>
          <w:rFonts w:eastAsia="Calibri" w:cs="Times New Roman"/>
          <w:sz w:val="24"/>
          <w:szCs w:val="24"/>
          <w:lang w:val="kk-KZ"/>
        </w:rPr>
      </w:pPr>
      <w:r w:rsidRPr="00E95F68">
        <w:rPr>
          <w:rFonts w:eastAsia="MS Gothic" w:cs="Times New Roman"/>
          <w:sz w:val="24"/>
          <w:szCs w:val="24"/>
          <w:lang w:val="kk-KZ"/>
        </w:rPr>
        <w:t>新概念</w:t>
      </w:r>
      <w:r w:rsidRPr="00E95F68">
        <w:rPr>
          <w:rFonts w:eastAsia="Microsoft JhengHei" w:cs="Times New Roman"/>
          <w:sz w:val="24"/>
          <w:szCs w:val="24"/>
          <w:lang w:val="kk-KZ"/>
        </w:rPr>
        <w:t>实用汉语教程</w:t>
      </w:r>
      <w:r w:rsidRPr="00E95F68">
        <w:rPr>
          <w:rFonts w:eastAsia="Calibri" w:cs="Times New Roman"/>
          <w:sz w:val="24"/>
          <w:szCs w:val="24"/>
          <w:lang w:val="kk-KZ"/>
        </w:rPr>
        <w:t xml:space="preserve"> (Xin gaikuan shiyong hanyu jiaocheng) 1-том  Ф.Н. Дәулет.  Алматы, 2015.</w:t>
      </w:r>
    </w:p>
    <w:p w:rsidR="00E95F68" w:rsidRPr="00E95F68" w:rsidRDefault="00E95F68" w:rsidP="004B46E3">
      <w:pPr>
        <w:rPr>
          <w:rFonts w:cs="Times New Roman" w:hint="eastAsia"/>
          <w:b/>
          <w:sz w:val="24"/>
          <w:szCs w:val="24"/>
          <w:lang w:val="kk-KZ"/>
        </w:rPr>
      </w:pPr>
    </w:p>
    <w:sectPr w:rsidR="00E95F68" w:rsidRPr="00E95F6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5777E"/>
    <w:rsid w:val="000F1375"/>
    <w:rsid w:val="0018202B"/>
    <w:rsid w:val="00215C73"/>
    <w:rsid w:val="002C60CB"/>
    <w:rsid w:val="00327EEE"/>
    <w:rsid w:val="003C6E99"/>
    <w:rsid w:val="00444F06"/>
    <w:rsid w:val="004B1512"/>
    <w:rsid w:val="004B46E3"/>
    <w:rsid w:val="0056735E"/>
    <w:rsid w:val="005B731D"/>
    <w:rsid w:val="006723B1"/>
    <w:rsid w:val="006F5272"/>
    <w:rsid w:val="007F1FFA"/>
    <w:rsid w:val="00897C5F"/>
    <w:rsid w:val="008B3E41"/>
    <w:rsid w:val="009946F8"/>
    <w:rsid w:val="009D7A4F"/>
    <w:rsid w:val="00B20287"/>
    <w:rsid w:val="00BC07C4"/>
    <w:rsid w:val="00C55C17"/>
    <w:rsid w:val="00E25F72"/>
    <w:rsid w:val="00E64105"/>
    <w:rsid w:val="00E95F68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95F68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39</cp:revision>
  <dcterms:created xsi:type="dcterms:W3CDTF">2020-10-31T19:27:00Z</dcterms:created>
  <dcterms:modified xsi:type="dcterms:W3CDTF">2022-01-16T13:19:00Z</dcterms:modified>
</cp:coreProperties>
</file>